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DD649" w14:textId="77777777" w:rsidR="0077075D" w:rsidRPr="00097A45" w:rsidRDefault="0077075D" w:rsidP="005B54F0">
      <w:pPr>
        <w:tabs>
          <w:tab w:val="left" w:pos="709"/>
        </w:tabs>
        <w:spacing w:after="36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097A45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ДУМА БОГОРОДСКОГО МУНИЦИПАЛЬНОГО ОКРУГА КИРОВСКОЙ ОБЛАСТИ </w:t>
      </w:r>
    </w:p>
    <w:p w14:paraId="7AA27925" w14:textId="77777777" w:rsidR="0077075D" w:rsidRPr="00097A45" w:rsidRDefault="0077075D" w:rsidP="0077075D">
      <w:pPr>
        <w:spacing w:after="36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7A45">
        <w:rPr>
          <w:rFonts w:ascii="Times New Roman" w:hAnsi="Times New Roman" w:cs="Times New Roman"/>
          <w:b/>
          <w:sz w:val="32"/>
          <w:szCs w:val="32"/>
          <w:lang w:eastAsia="ru-RU"/>
        </w:rPr>
        <w:t>РЕШЕНИЕ</w:t>
      </w:r>
    </w:p>
    <w:p w14:paraId="460E7D59" w14:textId="44D08C04" w:rsidR="0077075D" w:rsidRPr="00097A45" w:rsidRDefault="00BE77CB" w:rsidP="007707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29.01.2025</w:t>
      </w:r>
      <w:r w:rsidR="0077075D" w:rsidRPr="00097A4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="0077075D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77075D" w:rsidRPr="00097A45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77075D" w:rsidRPr="00097A45">
        <w:rPr>
          <w:rFonts w:ascii="Times New Roman" w:hAnsi="Times New Roman" w:cs="Times New Roman"/>
          <w:sz w:val="28"/>
          <w:szCs w:val="28"/>
          <w:lang w:eastAsia="ru-RU"/>
        </w:rPr>
        <w:t xml:space="preserve">  № </w:t>
      </w:r>
      <w:r>
        <w:rPr>
          <w:rFonts w:ascii="Times New Roman" w:hAnsi="Times New Roman" w:cs="Times New Roman"/>
          <w:sz w:val="28"/>
          <w:szCs w:val="28"/>
          <w:lang w:eastAsia="ru-RU"/>
        </w:rPr>
        <w:t>5/41</w:t>
      </w:r>
    </w:p>
    <w:p w14:paraId="34EB9161" w14:textId="77777777" w:rsidR="0077075D" w:rsidRPr="00097A45" w:rsidRDefault="0077075D" w:rsidP="007707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Богородское</w:t>
      </w:r>
    </w:p>
    <w:p w14:paraId="4C350C1B" w14:textId="77777777" w:rsidR="0077075D" w:rsidRPr="00097A45" w:rsidRDefault="0077075D" w:rsidP="0077075D">
      <w:pPr>
        <w:widowControl w:val="0"/>
        <w:autoSpaceDE w:val="0"/>
        <w:autoSpaceDN w:val="0"/>
        <w:spacing w:after="48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Кировской области</w:t>
      </w:r>
    </w:p>
    <w:p w14:paraId="2A1E47CB" w14:textId="7B88CFD7" w:rsidR="0077075D" w:rsidRPr="00BE77CB" w:rsidRDefault="0077075D" w:rsidP="0077075D">
      <w:pPr>
        <w:widowControl w:val="0"/>
        <w:autoSpaceDE w:val="0"/>
        <w:autoSpaceDN w:val="0"/>
        <w:spacing w:after="48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97A45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О</w:t>
      </w:r>
      <w:r w:rsidR="00A46679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внесении </w:t>
      </w:r>
      <w:r w:rsidR="00DC7522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изменений</w:t>
      </w:r>
      <w:r w:rsidR="00A46679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в решение Думы</w:t>
      </w:r>
      <w:r w:rsidR="00DC7522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Богородского муниципального округа</w:t>
      </w:r>
      <w:r w:rsidR="00A46679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от 16.12.2020 № 28/216</w:t>
      </w:r>
      <w:r w:rsidR="00BE77CB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</w:t>
      </w:r>
      <w:r w:rsidR="00BE77CB" w:rsidRPr="00BE77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 утверждении Генерального плана Богородского муниципального округа Кировской области»</w:t>
      </w:r>
    </w:p>
    <w:p w14:paraId="66B5045F" w14:textId="77777777" w:rsidR="00A60781" w:rsidRPr="007C5C58" w:rsidRDefault="00A60781" w:rsidP="00A607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22272F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72F"/>
          <w:kern w:val="36"/>
          <w:sz w:val="28"/>
          <w:szCs w:val="28"/>
          <w:lang w:eastAsia="ru-RU"/>
        </w:rPr>
        <w:t>В соответствии с</w:t>
      </w:r>
      <w:r w:rsidR="00245406">
        <w:rPr>
          <w:rFonts w:ascii="Times New Roman" w:eastAsia="Times New Roman" w:hAnsi="Times New Roman" w:cs="Times New Roman"/>
          <w:bCs/>
          <w:color w:val="22272F"/>
          <w:kern w:val="36"/>
          <w:sz w:val="28"/>
          <w:szCs w:val="28"/>
          <w:lang w:eastAsia="ru-RU"/>
        </w:rPr>
        <w:t xml:space="preserve"> Федеральным законом от 06.10.2003 № 131-ФЗ «Об общих принципах организации местного самоуправления в Российской Федерации», статьей 5.1 Градостроительного кодекса Российской Федерации от</w:t>
      </w:r>
      <w:r w:rsidR="001B37D4">
        <w:rPr>
          <w:rFonts w:ascii="Times New Roman" w:eastAsia="Times New Roman" w:hAnsi="Times New Roman" w:cs="Times New Roman"/>
          <w:bCs/>
          <w:color w:val="22272F"/>
          <w:kern w:val="36"/>
          <w:sz w:val="28"/>
          <w:szCs w:val="28"/>
          <w:lang w:eastAsia="ru-RU"/>
        </w:rPr>
        <w:t> </w:t>
      </w:r>
      <w:r w:rsidR="00245406">
        <w:rPr>
          <w:rFonts w:ascii="Times New Roman" w:eastAsia="Times New Roman" w:hAnsi="Times New Roman" w:cs="Times New Roman"/>
          <w:bCs/>
          <w:color w:val="22272F"/>
          <w:kern w:val="36"/>
          <w:sz w:val="28"/>
          <w:szCs w:val="28"/>
          <w:lang w:eastAsia="ru-RU"/>
        </w:rPr>
        <w:t>29.12.2004 № 190-ФЗ, пунктом 17 статьи 26 Устава Богородского муниципального округа Кировской области, Положения о публичных слушаниях, общественных обсуждениях в муниципальном образовании Богородский муниципальный округ Кировской области, утвержденным решением Думы Богородского муниципального округа Кировской области от</w:t>
      </w:r>
      <w:r w:rsidR="001B37D4">
        <w:rPr>
          <w:rFonts w:ascii="Times New Roman" w:eastAsia="Times New Roman" w:hAnsi="Times New Roman" w:cs="Times New Roman"/>
          <w:bCs/>
          <w:color w:val="22272F"/>
          <w:kern w:val="36"/>
          <w:sz w:val="28"/>
          <w:szCs w:val="28"/>
          <w:lang w:eastAsia="ru-RU"/>
        </w:rPr>
        <w:t> </w:t>
      </w:r>
      <w:r w:rsidR="00245406">
        <w:rPr>
          <w:rFonts w:ascii="Times New Roman" w:eastAsia="Times New Roman" w:hAnsi="Times New Roman" w:cs="Times New Roman"/>
          <w:bCs/>
          <w:color w:val="22272F"/>
          <w:kern w:val="36"/>
          <w:sz w:val="28"/>
          <w:szCs w:val="28"/>
          <w:lang w:eastAsia="ru-RU"/>
        </w:rPr>
        <w:t xml:space="preserve">13.11.2019 № 8/48 «Об утверждении Положения о публичных слушаниях, общественных обсуждениях в муниципальном </w:t>
      </w:r>
      <w:r w:rsidR="00245406" w:rsidRPr="001B37D4">
        <w:rPr>
          <w:rFonts w:ascii="Times New Roman" w:eastAsia="Times New Roman" w:hAnsi="Times New Roman" w:cs="Times New Roman"/>
          <w:bCs/>
          <w:color w:val="22272F"/>
          <w:kern w:val="36"/>
          <w:sz w:val="28"/>
          <w:szCs w:val="28"/>
          <w:lang w:eastAsia="ru-RU"/>
        </w:rPr>
        <w:t>обра</w:t>
      </w:r>
      <w:r w:rsidR="00C3536A" w:rsidRPr="001B37D4">
        <w:rPr>
          <w:rFonts w:ascii="Times New Roman" w:eastAsia="Times New Roman" w:hAnsi="Times New Roman" w:cs="Times New Roman"/>
          <w:bCs/>
          <w:color w:val="22272F"/>
          <w:kern w:val="36"/>
          <w:sz w:val="28"/>
          <w:szCs w:val="28"/>
          <w:lang w:eastAsia="ru-RU"/>
        </w:rPr>
        <w:t>з</w:t>
      </w:r>
      <w:r w:rsidR="00245406" w:rsidRPr="001B37D4">
        <w:rPr>
          <w:rFonts w:ascii="Times New Roman" w:eastAsia="Times New Roman" w:hAnsi="Times New Roman" w:cs="Times New Roman"/>
          <w:bCs/>
          <w:color w:val="22272F"/>
          <w:kern w:val="36"/>
          <w:sz w:val="28"/>
          <w:szCs w:val="28"/>
          <w:lang w:eastAsia="ru-RU"/>
        </w:rPr>
        <w:t>овании</w:t>
      </w:r>
      <w:r w:rsidR="00245406">
        <w:rPr>
          <w:rFonts w:ascii="Times New Roman" w:eastAsia="Times New Roman" w:hAnsi="Times New Roman" w:cs="Times New Roman"/>
          <w:bCs/>
          <w:color w:val="22272F"/>
          <w:kern w:val="36"/>
          <w:sz w:val="28"/>
          <w:szCs w:val="28"/>
          <w:lang w:eastAsia="ru-RU"/>
        </w:rPr>
        <w:t xml:space="preserve"> Богородский муниципальный округ Кировской области», </w:t>
      </w:r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 Богородского муниципального округа РЕШИЛА:</w:t>
      </w:r>
    </w:p>
    <w:p w14:paraId="4975913E" w14:textId="77777777" w:rsidR="00C3536A" w:rsidRPr="00C3536A" w:rsidRDefault="00C3536A" w:rsidP="00A424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изменения в решение Думы Богородского муниципального округа от </w:t>
      </w:r>
      <w:r w:rsidR="005B54F0">
        <w:rPr>
          <w:rFonts w:ascii="Times New Roman" w:eastAsia="Times New Roman" w:hAnsi="Times New Roman" w:cs="Times New Roman"/>
          <w:sz w:val="28"/>
          <w:szCs w:val="28"/>
          <w:lang w:eastAsia="ru-RU"/>
        </w:rPr>
        <w:t>16.12.2020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5B54F0">
        <w:rPr>
          <w:rFonts w:ascii="Times New Roman" w:eastAsia="Times New Roman" w:hAnsi="Times New Roman" w:cs="Times New Roman"/>
          <w:sz w:val="28"/>
          <w:szCs w:val="28"/>
          <w:lang w:eastAsia="ru-RU"/>
        </w:rPr>
        <w:t>28/216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</w:t>
      </w:r>
      <w:r w:rsidR="005B54F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енерального плана </w:t>
      </w:r>
      <w:r w:rsidR="005B54F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Богородского муниципального округа Кировской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утвердив изменени</w:t>
      </w:r>
      <w:r w:rsidR="00297D0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генеральном плане </w:t>
      </w:r>
      <w:r w:rsidR="00297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Богородского муниципального округа Кировской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приложению.</w:t>
      </w:r>
    </w:p>
    <w:p w14:paraId="3E51E478" w14:textId="77777777" w:rsidR="00C3536A" w:rsidRDefault="00C3536A" w:rsidP="003D24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Администрации Богородского муниципального округа обеспечить доступ к утвержденному генеральному плану Богородского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округа Кировской области и материалам по его обоснованию в федеральной государственной информационной системе территориального планирования в срок, не превышающий десяти дней со дня утверждения изменений в генеральном плане Богородского муниципального округа Кировской области.</w:t>
      </w:r>
    </w:p>
    <w:p w14:paraId="66B6AD7A" w14:textId="77777777" w:rsidR="003D2425" w:rsidRDefault="00C3536A" w:rsidP="003D242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7075D"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E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687E" w:rsidRPr="0001687E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Сборнике основных нормативных правовых актов органов местного самоуправления Богородского</w:t>
      </w:r>
      <w:r w:rsidR="0001687E" w:rsidRPr="003F00D0">
        <w:rPr>
          <w:sz w:val="27"/>
          <w:szCs w:val="27"/>
        </w:rPr>
        <w:t xml:space="preserve"> </w:t>
      </w:r>
      <w:r w:rsidR="0001687E" w:rsidRPr="0001687E">
        <w:rPr>
          <w:rFonts w:ascii="Times New Roman" w:hAnsi="Times New Roman" w:cs="Times New Roman"/>
          <w:sz w:val="28"/>
          <w:szCs w:val="28"/>
        </w:rPr>
        <w:t xml:space="preserve">муниципального округа Кировской области и разместить на официальном сайте органов местного самоуправления муниципального образования Богородский муниципальный округ Кировской области в информационно-телекоммуникационной сети «Интернет» </w:t>
      </w:r>
      <w:hyperlink r:id="rId8" w:history="1">
        <w:r w:rsidR="0001687E" w:rsidRPr="0001687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www.munbog.</w:t>
        </w:r>
        <w:proofErr w:type="spellStart"/>
        <w:r w:rsidR="0001687E" w:rsidRPr="0001687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gosuslugi</w:t>
        </w:r>
        <w:proofErr w:type="spellEnd"/>
        <w:r w:rsidR="0001687E" w:rsidRPr="0001687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01687E" w:rsidRPr="0001687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</w:hyperlink>
      <w:r w:rsidR="0001687E">
        <w:rPr>
          <w:rFonts w:ascii="Times New Roman" w:hAnsi="Times New Roman" w:cs="Times New Roman"/>
          <w:color w:val="0000FF"/>
          <w:sz w:val="28"/>
          <w:szCs w:val="28"/>
          <w:u w:val="single"/>
        </w:rPr>
        <w:t xml:space="preserve">. </w:t>
      </w:r>
    </w:p>
    <w:p w14:paraId="092A1204" w14:textId="77777777" w:rsidR="00C3536A" w:rsidRDefault="00C3536A" w:rsidP="003D24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7075D"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E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075D"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после его официального о</w:t>
      </w:r>
      <w:r w:rsidR="0001687E">
        <w:rPr>
          <w:rFonts w:ascii="Times New Roman" w:eastAsia="Times New Roman" w:hAnsi="Times New Roman" w:cs="Times New Roman"/>
          <w:sz w:val="28"/>
          <w:szCs w:val="28"/>
          <w:lang w:eastAsia="ru-RU"/>
        </w:rPr>
        <w:t>бнародован</w:t>
      </w:r>
      <w:r w:rsidR="0077075D"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>ия.</w:t>
      </w:r>
    </w:p>
    <w:p w14:paraId="2E01DE20" w14:textId="77777777" w:rsidR="0077075D" w:rsidRPr="00097A45" w:rsidRDefault="0077075D" w:rsidP="003D24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8B32DB8" w14:textId="77777777" w:rsidR="0077075D" w:rsidRPr="00097A45" w:rsidRDefault="0077075D" w:rsidP="007707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Думы</w:t>
      </w:r>
    </w:p>
    <w:p w14:paraId="2CEDB93F" w14:textId="7560401F" w:rsidR="0077075D" w:rsidRPr="00097A45" w:rsidRDefault="0077075D" w:rsidP="007707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Богородского муниципального округа    </w:t>
      </w:r>
      <w:r w:rsidR="00A42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66536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6536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65364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Шелгинских</w:t>
      </w:r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</w:p>
    <w:p w14:paraId="36E871B7" w14:textId="77777777" w:rsidR="0077075D" w:rsidRPr="00097A45" w:rsidRDefault="0077075D" w:rsidP="007707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5F4C6E" w14:textId="77777777" w:rsidR="0077075D" w:rsidRPr="00097A45" w:rsidRDefault="0077075D" w:rsidP="007707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Богородского </w:t>
      </w:r>
    </w:p>
    <w:p w14:paraId="7903CE5B" w14:textId="0888D835" w:rsidR="0077075D" w:rsidRPr="004D15C7" w:rsidRDefault="0077075D" w:rsidP="007707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   </w:t>
      </w:r>
      <w:r w:rsidR="00A42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66536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6536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Соболева</w:t>
      </w:r>
    </w:p>
    <w:p w14:paraId="22107451" w14:textId="77777777" w:rsidR="0077075D" w:rsidRDefault="0077075D" w:rsidP="002A22B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4B199F" w14:textId="77777777" w:rsidR="0077075D" w:rsidRDefault="0077075D" w:rsidP="002944D1">
      <w:pPr>
        <w:autoSpaceDE w:val="0"/>
        <w:autoSpaceDN w:val="0"/>
        <w:adjustRightInd w:val="0"/>
        <w:spacing w:after="0" w:line="240" w:lineRule="auto"/>
        <w:ind w:left="6480"/>
        <w:jc w:val="right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DB0EF2" w14:textId="77777777" w:rsidR="0065032F" w:rsidRDefault="0065032F" w:rsidP="00C3536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14:paraId="62D91B66" w14:textId="77777777" w:rsidR="0065032F" w:rsidRDefault="0065032F" w:rsidP="00C3536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14:paraId="3DFD0ED1" w14:textId="77777777" w:rsidR="0065032F" w:rsidRDefault="0065032F" w:rsidP="00C3536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14:paraId="302E3DF2" w14:textId="77777777" w:rsidR="0065032F" w:rsidRDefault="0065032F" w:rsidP="00C3536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14:paraId="790B3478" w14:textId="77777777" w:rsidR="0065032F" w:rsidRDefault="0065032F" w:rsidP="00C3536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14:paraId="3DE8CB57" w14:textId="77777777" w:rsidR="0065032F" w:rsidRDefault="0065032F" w:rsidP="00C3536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14:paraId="26CDAA3D" w14:textId="77777777" w:rsidR="0065032F" w:rsidRDefault="0065032F" w:rsidP="00C3536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14:paraId="3B08B3A3" w14:textId="77777777" w:rsidR="0065032F" w:rsidRDefault="0065032F" w:rsidP="00C3536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14:paraId="57E04702" w14:textId="77777777" w:rsidR="0065032F" w:rsidRDefault="0065032F" w:rsidP="00C3536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14:paraId="52110CEA" w14:textId="77777777" w:rsidR="0065032F" w:rsidRDefault="0065032F" w:rsidP="00C3536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14:paraId="73294A24" w14:textId="77777777" w:rsidR="0065032F" w:rsidRDefault="0065032F" w:rsidP="00C3536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14:paraId="120E3ED1" w14:textId="77777777" w:rsidR="0065032F" w:rsidRDefault="0065032F" w:rsidP="00C3536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14:paraId="478C9597" w14:textId="77777777" w:rsidR="0065032F" w:rsidRDefault="0065032F" w:rsidP="00C3536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14:paraId="7753AE80" w14:textId="77777777" w:rsidR="0065032F" w:rsidRDefault="0065032F" w:rsidP="00C3536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14:paraId="605A4CE0" w14:textId="77777777" w:rsidR="0065032F" w:rsidRDefault="0065032F" w:rsidP="00C3536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14:paraId="03440844" w14:textId="77777777" w:rsidR="0065032F" w:rsidRDefault="0065032F" w:rsidP="00C3536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14:paraId="4BF0F0A7" w14:textId="77777777" w:rsidR="00C3536A" w:rsidRPr="00C3536A" w:rsidRDefault="00C3536A" w:rsidP="00C3536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3536A">
        <w:rPr>
          <w:rFonts w:ascii="Times New Roman" w:hAnsi="Times New Roman" w:cs="Times New Roman"/>
          <w:sz w:val="28"/>
          <w:szCs w:val="28"/>
        </w:rPr>
        <w:t>Приложение</w:t>
      </w:r>
    </w:p>
    <w:p w14:paraId="754D0D35" w14:textId="77777777" w:rsidR="00C3536A" w:rsidRDefault="00C3536A" w:rsidP="00C3536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14:paraId="2800A297" w14:textId="77777777" w:rsidR="00C3536A" w:rsidRPr="00C3536A" w:rsidRDefault="00C3536A" w:rsidP="00C3536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C3536A">
        <w:rPr>
          <w:rFonts w:ascii="Times New Roman" w:hAnsi="Times New Roman" w:cs="Times New Roman"/>
          <w:sz w:val="28"/>
          <w:szCs w:val="28"/>
        </w:rPr>
        <w:t>УТВЕРЖДЕНЫ</w:t>
      </w:r>
    </w:p>
    <w:p w14:paraId="3B6A49E8" w14:textId="77777777" w:rsidR="00C3536A" w:rsidRDefault="00C3536A" w:rsidP="00C3536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14:paraId="77A214F5" w14:textId="77777777" w:rsidR="00C3536A" w:rsidRPr="00C3536A" w:rsidRDefault="005B54F0" w:rsidP="00C3536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3536A" w:rsidRPr="00C3536A">
        <w:rPr>
          <w:rFonts w:ascii="Times New Roman" w:hAnsi="Times New Roman" w:cs="Times New Roman"/>
          <w:sz w:val="28"/>
          <w:szCs w:val="28"/>
        </w:rPr>
        <w:t>ешением Думы Богородского</w:t>
      </w:r>
    </w:p>
    <w:p w14:paraId="200AE661" w14:textId="77777777" w:rsidR="00C3536A" w:rsidRPr="00C3536A" w:rsidRDefault="00C3536A" w:rsidP="00C3536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C3536A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14:paraId="5D34D5F4" w14:textId="1955496E" w:rsidR="00C3536A" w:rsidRPr="00C3536A" w:rsidRDefault="00C3536A" w:rsidP="00C3536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C3536A">
        <w:rPr>
          <w:rFonts w:ascii="Times New Roman" w:hAnsi="Times New Roman" w:cs="Times New Roman"/>
          <w:sz w:val="28"/>
          <w:szCs w:val="28"/>
        </w:rPr>
        <w:t xml:space="preserve">от  </w:t>
      </w:r>
      <w:r w:rsidR="00BE77CB">
        <w:rPr>
          <w:rFonts w:ascii="Times New Roman" w:hAnsi="Times New Roman" w:cs="Times New Roman"/>
          <w:sz w:val="28"/>
          <w:szCs w:val="28"/>
        </w:rPr>
        <w:t>29.01.2025</w:t>
      </w:r>
      <w:r w:rsidRPr="00C3536A">
        <w:rPr>
          <w:rFonts w:ascii="Times New Roman" w:hAnsi="Times New Roman" w:cs="Times New Roman"/>
          <w:sz w:val="28"/>
          <w:szCs w:val="28"/>
        </w:rPr>
        <w:t xml:space="preserve">  №</w:t>
      </w:r>
      <w:r w:rsidR="00BE77CB">
        <w:rPr>
          <w:rFonts w:ascii="Times New Roman" w:hAnsi="Times New Roman" w:cs="Times New Roman"/>
          <w:sz w:val="28"/>
          <w:szCs w:val="28"/>
        </w:rPr>
        <w:t xml:space="preserve"> 5/41</w:t>
      </w:r>
    </w:p>
    <w:p w14:paraId="4F00CCC1" w14:textId="77777777" w:rsidR="00C3536A" w:rsidRDefault="00C3536A" w:rsidP="003345ED">
      <w:pPr>
        <w:rPr>
          <w:rFonts w:ascii="Times New Roman" w:hAnsi="Times New Roman" w:cs="Times New Roman"/>
          <w:sz w:val="20"/>
          <w:szCs w:val="20"/>
        </w:rPr>
      </w:pPr>
    </w:p>
    <w:p w14:paraId="6CBBDD28" w14:textId="77777777" w:rsidR="00C3536A" w:rsidRDefault="00C3536A" w:rsidP="00C353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202796" w14:textId="77777777" w:rsidR="00C3536A" w:rsidRPr="00C3536A" w:rsidRDefault="00C3536A" w:rsidP="00C353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5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</w:t>
      </w:r>
    </w:p>
    <w:p w14:paraId="329BA09A" w14:textId="77777777" w:rsidR="00C3536A" w:rsidRPr="00C3536A" w:rsidRDefault="00C3536A" w:rsidP="00C353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5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генеральном плане Богородского муниципального округа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C35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Кировской области</w:t>
      </w:r>
    </w:p>
    <w:p w14:paraId="176CF835" w14:textId="77777777" w:rsidR="00C3536A" w:rsidRDefault="00C3536A" w:rsidP="00C353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7ACEF0" w14:textId="18457AC3" w:rsidR="00C3536A" w:rsidRPr="00BB49A0" w:rsidRDefault="00C3536A" w:rsidP="00BB49A0">
      <w:pPr>
        <w:pStyle w:val="af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территориальном планировании изложить в новой редакции.</w:t>
      </w:r>
    </w:p>
    <w:p w14:paraId="46F0A061" w14:textId="1580EBAD" w:rsidR="00BB49A0" w:rsidRPr="00BB49A0" w:rsidRDefault="00BB49A0" w:rsidP="00BB49A0">
      <w:pPr>
        <w:pStyle w:val="af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 по обоснованию в текстовой форме изложить в новой редакции.</w:t>
      </w:r>
    </w:p>
    <w:p w14:paraId="6461A42D" w14:textId="067D19AE" w:rsidR="00C3536A" w:rsidRDefault="00BB49A0" w:rsidP="00BB49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35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B49A0">
        <w:rPr>
          <w:rFonts w:ascii="Times New Roman" w:hAnsi="Times New Roman" w:cs="Times New Roman"/>
          <w:sz w:val="28"/>
          <w:szCs w:val="28"/>
          <w:lang w:eastAsia="ru-RU"/>
        </w:rPr>
        <w:t>Карт</w:t>
      </w:r>
      <w:r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BB49A0">
        <w:rPr>
          <w:rFonts w:ascii="Times New Roman" w:hAnsi="Times New Roman" w:cs="Times New Roman"/>
          <w:sz w:val="28"/>
          <w:szCs w:val="28"/>
          <w:lang w:eastAsia="ru-RU"/>
        </w:rPr>
        <w:t xml:space="preserve"> границ населенных пунктов, входящих в состав муниципального округа</w:t>
      </w:r>
      <w:r w:rsidR="00C35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новой редакции.</w:t>
      </w:r>
    </w:p>
    <w:p w14:paraId="10E44E22" w14:textId="044891A0" w:rsidR="00C3536A" w:rsidRDefault="00BB49A0" w:rsidP="00BB49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35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B49A0">
        <w:rPr>
          <w:rFonts w:ascii="Times New Roman" w:hAnsi="Times New Roman" w:cs="Times New Roman"/>
          <w:sz w:val="28"/>
          <w:szCs w:val="28"/>
          <w:lang w:eastAsia="ru-RU"/>
        </w:rPr>
        <w:t>Карт</w:t>
      </w:r>
      <w:r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BB49A0">
        <w:rPr>
          <w:rFonts w:ascii="Times New Roman" w:hAnsi="Times New Roman" w:cs="Times New Roman"/>
          <w:sz w:val="28"/>
          <w:szCs w:val="28"/>
          <w:lang w:eastAsia="ru-RU"/>
        </w:rPr>
        <w:t xml:space="preserve"> планируемого размещения объектов местного значения муниципального округа</w:t>
      </w:r>
      <w:r>
        <w:rPr>
          <w:rFonts w:ascii="Tahoma,Bold" w:hAnsi="Tahoma,Bold" w:cs="Tahoma,Bold"/>
          <w:b/>
          <w:bCs/>
          <w:sz w:val="52"/>
          <w:szCs w:val="52"/>
          <w:lang w:eastAsia="ru-RU"/>
        </w:rPr>
        <w:t xml:space="preserve"> </w:t>
      </w:r>
      <w:r w:rsidR="00C3536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редакции.</w:t>
      </w:r>
    </w:p>
    <w:p w14:paraId="21962487" w14:textId="35DD5D47" w:rsidR="00C3536A" w:rsidRDefault="00BB49A0" w:rsidP="00C353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35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Карту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функциональных зон </w:t>
      </w:r>
      <w:r w:rsidR="00C3536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редакции.</w:t>
      </w:r>
    </w:p>
    <w:p w14:paraId="0B002309" w14:textId="68C9FCD4" w:rsidR="00BB49A0" w:rsidRDefault="00BB49A0" w:rsidP="00C353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Материалы по обоснованию в виде карт изложить в новой редакции.</w:t>
      </w:r>
    </w:p>
    <w:p w14:paraId="18040F09" w14:textId="0673A2F7" w:rsidR="00C3536A" w:rsidRDefault="00BB49A0" w:rsidP="00C353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35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B5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</w:t>
      </w:r>
      <w:r w:rsidR="00297D0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границ</w:t>
      </w:r>
      <w:r w:rsidR="005B54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97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населенного пункта село</w:t>
      </w:r>
      <w:r w:rsidR="00C35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3536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Верховойское</w:t>
      </w:r>
      <w:proofErr w:type="spellEnd"/>
      <w:r w:rsidR="0026254F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содержащие</w:t>
      </w:r>
      <w:r w:rsidR="0026254F" w:rsidRPr="00262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графическое описание местоположения границ</w:t>
      </w:r>
      <w:r w:rsidR="00A44E1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26254F" w:rsidRPr="00262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254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6254F" w:rsidRPr="00262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координат характерных точек эт</w:t>
      </w:r>
      <w:r w:rsidR="00A44E1A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26254F" w:rsidRPr="00262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границ</w:t>
      </w:r>
      <w:r w:rsidR="00A44E1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26254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35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7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изложить </w:t>
      </w:r>
      <w:r w:rsidR="00C3536A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новой редакции.</w:t>
      </w:r>
    </w:p>
    <w:p w14:paraId="6EC18463" w14:textId="77777777" w:rsidR="00C3536A" w:rsidRDefault="00C3536A" w:rsidP="003345ED">
      <w:pPr>
        <w:rPr>
          <w:rFonts w:ascii="Times New Roman" w:hAnsi="Times New Roman" w:cs="Times New Roman"/>
          <w:sz w:val="20"/>
          <w:szCs w:val="20"/>
        </w:rPr>
      </w:pPr>
    </w:p>
    <w:p w14:paraId="1100CC0B" w14:textId="77777777" w:rsidR="00C3536A" w:rsidRPr="003345ED" w:rsidRDefault="00C3536A" w:rsidP="00C3536A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</w:t>
      </w:r>
    </w:p>
    <w:sectPr w:rsidR="00C3536A" w:rsidRPr="003345ED" w:rsidSect="00453190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701" w:right="567" w:bottom="1134" w:left="1701" w:header="709" w:footer="18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074F1F" w14:textId="77777777" w:rsidR="00B40374" w:rsidRDefault="00B40374" w:rsidP="00573D49">
      <w:pPr>
        <w:spacing w:after="0" w:line="240" w:lineRule="auto"/>
      </w:pPr>
      <w:r>
        <w:separator/>
      </w:r>
    </w:p>
  </w:endnote>
  <w:endnote w:type="continuationSeparator" w:id="0">
    <w:p w14:paraId="61147222" w14:textId="77777777" w:rsidR="00B40374" w:rsidRDefault="00B40374" w:rsidP="00573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,Bold">
    <w:altName w:val="Tahoma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ADEE0" w14:textId="77777777" w:rsidR="00B67F57" w:rsidRDefault="0043118C" w:rsidP="007E6F22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B67F57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1424F0B3" w14:textId="77777777" w:rsidR="00B67F57" w:rsidRDefault="00B67F57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4E2782" w14:textId="77777777" w:rsidR="00B67F57" w:rsidRDefault="00B67F57" w:rsidP="00CF58EF">
    <w:pPr>
      <w:pStyle w:val="ab"/>
      <w:framePr w:wrap="auto" w:hAnchor="text" w:y="2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58DE06" w14:textId="77777777" w:rsidR="00B40374" w:rsidRDefault="00B40374" w:rsidP="00573D49">
      <w:pPr>
        <w:spacing w:after="0" w:line="240" w:lineRule="auto"/>
      </w:pPr>
      <w:r>
        <w:separator/>
      </w:r>
    </w:p>
  </w:footnote>
  <w:footnote w:type="continuationSeparator" w:id="0">
    <w:p w14:paraId="76302B62" w14:textId="77777777" w:rsidR="00B40374" w:rsidRDefault="00B40374" w:rsidP="00573D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2724906"/>
      <w:docPartObj>
        <w:docPartGallery w:val="Page Numbers (Top of Page)"/>
        <w:docPartUnique/>
      </w:docPartObj>
    </w:sdtPr>
    <w:sdtEndPr/>
    <w:sdtContent>
      <w:p w14:paraId="3C7FBD7F" w14:textId="77777777" w:rsidR="00453190" w:rsidRDefault="0043118C">
        <w:pPr>
          <w:pStyle w:val="a9"/>
          <w:jc w:val="center"/>
        </w:pPr>
        <w:r>
          <w:fldChar w:fldCharType="begin"/>
        </w:r>
        <w:r w:rsidR="00453190">
          <w:instrText>PAGE   \* MERGEFORMAT</w:instrText>
        </w:r>
        <w:r>
          <w:fldChar w:fldCharType="separate"/>
        </w:r>
        <w:r w:rsidR="0065032F">
          <w:rPr>
            <w:noProof/>
          </w:rPr>
          <w:t>3</w:t>
        </w:r>
        <w:r>
          <w:fldChar w:fldCharType="end"/>
        </w:r>
      </w:p>
    </w:sdtContent>
  </w:sdt>
  <w:p w14:paraId="0B959625" w14:textId="77777777" w:rsidR="00453190" w:rsidRDefault="0045319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75F9C" w14:textId="55421959" w:rsidR="0066694A" w:rsidRPr="0066694A" w:rsidRDefault="0066694A" w:rsidP="0066694A">
    <w:pPr>
      <w:pStyle w:val="a9"/>
      <w:tabs>
        <w:tab w:val="clear" w:pos="4677"/>
        <w:tab w:val="clear" w:pos="9355"/>
        <w:tab w:val="left" w:pos="6735"/>
      </w:tabs>
      <w:rPr>
        <w:rFonts w:ascii="Times New Roman" w:hAnsi="Times New Roman" w:cs="Times New Roman"/>
        <w:b/>
        <w:sz w:val="32"/>
        <w:szCs w:val="32"/>
        <w:u w:val="single"/>
      </w:rPr>
    </w:pPr>
    <w:r>
      <w:tab/>
      <w:t xml:space="preserve">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555593"/>
    <w:multiLevelType w:val="hybridMultilevel"/>
    <w:tmpl w:val="53CAEEE8"/>
    <w:lvl w:ilvl="0" w:tplc="4CE2DA5A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5BE"/>
    <w:rsid w:val="0000133E"/>
    <w:rsid w:val="00014948"/>
    <w:rsid w:val="0001687E"/>
    <w:rsid w:val="00020358"/>
    <w:rsid w:val="0002762B"/>
    <w:rsid w:val="00031E98"/>
    <w:rsid w:val="00033320"/>
    <w:rsid w:val="00043A42"/>
    <w:rsid w:val="000537AB"/>
    <w:rsid w:val="00060546"/>
    <w:rsid w:val="00060AB9"/>
    <w:rsid w:val="0006362B"/>
    <w:rsid w:val="00063672"/>
    <w:rsid w:val="00067909"/>
    <w:rsid w:val="000716BA"/>
    <w:rsid w:val="00072648"/>
    <w:rsid w:val="000732CB"/>
    <w:rsid w:val="000832AA"/>
    <w:rsid w:val="000925EF"/>
    <w:rsid w:val="00095A3B"/>
    <w:rsid w:val="00095D2B"/>
    <w:rsid w:val="000968A9"/>
    <w:rsid w:val="000A4B2E"/>
    <w:rsid w:val="000B3F82"/>
    <w:rsid w:val="000C708A"/>
    <w:rsid w:val="000D5D9B"/>
    <w:rsid w:val="000E332A"/>
    <w:rsid w:val="000E38AA"/>
    <w:rsid w:val="000E5600"/>
    <w:rsid w:val="000E6355"/>
    <w:rsid w:val="000F3920"/>
    <w:rsid w:val="000F3E00"/>
    <w:rsid w:val="00101028"/>
    <w:rsid w:val="001034A4"/>
    <w:rsid w:val="00107857"/>
    <w:rsid w:val="001200D9"/>
    <w:rsid w:val="00123D88"/>
    <w:rsid w:val="001254F5"/>
    <w:rsid w:val="0013745C"/>
    <w:rsid w:val="0014043B"/>
    <w:rsid w:val="00141AD9"/>
    <w:rsid w:val="0015131B"/>
    <w:rsid w:val="00154FEF"/>
    <w:rsid w:val="001661A7"/>
    <w:rsid w:val="001712DC"/>
    <w:rsid w:val="00192A63"/>
    <w:rsid w:val="00192F41"/>
    <w:rsid w:val="001975ED"/>
    <w:rsid w:val="001A00AD"/>
    <w:rsid w:val="001B1244"/>
    <w:rsid w:val="001B37D4"/>
    <w:rsid w:val="001C41C9"/>
    <w:rsid w:val="001C6787"/>
    <w:rsid w:val="001D01CF"/>
    <w:rsid w:val="001D1B92"/>
    <w:rsid w:val="001D4777"/>
    <w:rsid w:val="001E260C"/>
    <w:rsid w:val="001F3E65"/>
    <w:rsid w:val="00201D3F"/>
    <w:rsid w:val="00207E49"/>
    <w:rsid w:val="002203DE"/>
    <w:rsid w:val="002212CC"/>
    <w:rsid w:val="00234080"/>
    <w:rsid w:val="00241874"/>
    <w:rsid w:val="002438F7"/>
    <w:rsid w:val="00245406"/>
    <w:rsid w:val="00246785"/>
    <w:rsid w:val="00247B28"/>
    <w:rsid w:val="0025384A"/>
    <w:rsid w:val="00261C0E"/>
    <w:rsid w:val="0026254F"/>
    <w:rsid w:val="00264BCD"/>
    <w:rsid w:val="0027013B"/>
    <w:rsid w:val="002837FF"/>
    <w:rsid w:val="002944D1"/>
    <w:rsid w:val="002963E3"/>
    <w:rsid w:val="00297D0C"/>
    <w:rsid w:val="002A22B6"/>
    <w:rsid w:val="002A5D78"/>
    <w:rsid w:val="002B16CE"/>
    <w:rsid w:val="002B53C4"/>
    <w:rsid w:val="002B77FE"/>
    <w:rsid w:val="002C38A5"/>
    <w:rsid w:val="002C7565"/>
    <w:rsid w:val="002D3B49"/>
    <w:rsid w:val="002D3D98"/>
    <w:rsid w:val="002E2E6B"/>
    <w:rsid w:val="002E3E53"/>
    <w:rsid w:val="002E4E0B"/>
    <w:rsid w:val="002F0E1B"/>
    <w:rsid w:val="003009BD"/>
    <w:rsid w:val="00306B5D"/>
    <w:rsid w:val="0031015E"/>
    <w:rsid w:val="00320D1C"/>
    <w:rsid w:val="0032111A"/>
    <w:rsid w:val="0032413E"/>
    <w:rsid w:val="00325870"/>
    <w:rsid w:val="003345ED"/>
    <w:rsid w:val="00335753"/>
    <w:rsid w:val="00344381"/>
    <w:rsid w:val="0034562C"/>
    <w:rsid w:val="003459C2"/>
    <w:rsid w:val="0035615B"/>
    <w:rsid w:val="0036517B"/>
    <w:rsid w:val="00370331"/>
    <w:rsid w:val="00371228"/>
    <w:rsid w:val="00384253"/>
    <w:rsid w:val="00384636"/>
    <w:rsid w:val="00384663"/>
    <w:rsid w:val="00386A52"/>
    <w:rsid w:val="00391FA2"/>
    <w:rsid w:val="003961B1"/>
    <w:rsid w:val="003964C7"/>
    <w:rsid w:val="003A0464"/>
    <w:rsid w:val="003B1A24"/>
    <w:rsid w:val="003B54CB"/>
    <w:rsid w:val="003B5CB3"/>
    <w:rsid w:val="003C3020"/>
    <w:rsid w:val="003D19A1"/>
    <w:rsid w:val="003D2425"/>
    <w:rsid w:val="003E2D0A"/>
    <w:rsid w:val="004006AA"/>
    <w:rsid w:val="00415FEE"/>
    <w:rsid w:val="00416165"/>
    <w:rsid w:val="004213C0"/>
    <w:rsid w:val="0043118C"/>
    <w:rsid w:val="00453190"/>
    <w:rsid w:val="004535BC"/>
    <w:rsid w:val="00455632"/>
    <w:rsid w:val="00457261"/>
    <w:rsid w:val="00465EFA"/>
    <w:rsid w:val="0047161E"/>
    <w:rsid w:val="00477C8B"/>
    <w:rsid w:val="00482BD7"/>
    <w:rsid w:val="00485284"/>
    <w:rsid w:val="00490667"/>
    <w:rsid w:val="00492267"/>
    <w:rsid w:val="004972C8"/>
    <w:rsid w:val="004B57C0"/>
    <w:rsid w:val="004B6D91"/>
    <w:rsid w:val="004B7091"/>
    <w:rsid w:val="004C25C7"/>
    <w:rsid w:val="004D0225"/>
    <w:rsid w:val="004E1742"/>
    <w:rsid w:val="004E43DC"/>
    <w:rsid w:val="004E77CC"/>
    <w:rsid w:val="004F0B27"/>
    <w:rsid w:val="004F4765"/>
    <w:rsid w:val="004F4F5D"/>
    <w:rsid w:val="004F4FD8"/>
    <w:rsid w:val="004F66FA"/>
    <w:rsid w:val="004F726C"/>
    <w:rsid w:val="004F7D1E"/>
    <w:rsid w:val="00504D47"/>
    <w:rsid w:val="0051560E"/>
    <w:rsid w:val="00522DF5"/>
    <w:rsid w:val="00523205"/>
    <w:rsid w:val="0052458E"/>
    <w:rsid w:val="00530CE4"/>
    <w:rsid w:val="00553F8D"/>
    <w:rsid w:val="005544A0"/>
    <w:rsid w:val="005545A7"/>
    <w:rsid w:val="005605EA"/>
    <w:rsid w:val="005661EA"/>
    <w:rsid w:val="00570B97"/>
    <w:rsid w:val="005710D0"/>
    <w:rsid w:val="00573D49"/>
    <w:rsid w:val="0057600B"/>
    <w:rsid w:val="005813C7"/>
    <w:rsid w:val="00595FAC"/>
    <w:rsid w:val="005B4CB6"/>
    <w:rsid w:val="005B54F0"/>
    <w:rsid w:val="005F26E7"/>
    <w:rsid w:val="00601CA0"/>
    <w:rsid w:val="006062D7"/>
    <w:rsid w:val="0061632A"/>
    <w:rsid w:val="00617B9A"/>
    <w:rsid w:val="00624295"/>
    <w:rsid w:val="006244EF"/>
    <w:rsid w:val="0062721D"/>
    <w:rsid w:val="006310FF"/>
    <w:rsid w:val="00632216"/>
    <w:rsid w:val="00632AE1"/>
    <w:rsid w:val="00641662"/>
    <w:rsid w:val="0065032F"/>
    <w:rsid w:val="00660A4D"/>
    <w:rsid w:val="00665364"/>
    <w:rsid w:val="0066694A"/>
    <w:rsid w:val="00667A31"/>
    <w:rsid w:val="00674A16"/>
    <w:rsid w:val="00680C2D"/>
    <w:rsid w:val="00681715"/>
    <w:rsid w:val="00682898"/>
    <w:rsid w:val="006917F8"/>
    <w:rsid w:val="006B0792"/>
    <w:rsid w:val="006C5F99"/>
    <w:rsid w:val="006F18D5"/>
    <w:rsid w:val="006F2F45"/>
    <w:rsid w:val="006F3FEF"/>
    <w:rsid w:val="007144D0"/>
    <w:rsid w:val="007152AF"/>
    <w:rsid w:val="0072190E"/>
    <w:rsid w:val="007301F7"/>
    <w:rsid w:val="007321EA"/>
    <w:rsid w:val="007334B2"/>
    <w:rsid w:val="00736E15"/>
    <w:rsid w:val="00745FB2"/>
    <w:rsid w:val="00756D69"/>
    <w:rsid w:val="00763090"/>
    <w:rsid w:val="0077075D"/>
    <w:rsid w:val="00775A77"/>
    <w:rsid w:val="007773E5"/>
    <w:rsid w:val="00792A6C"/>
    <w:rsid w:val="007A0BB6"/>
    <w:rsid w:val="007A2419"/>
    <w:rsid w:val="007A679F"/>
    <w:rsid w:val="007B32D3"/>
    <w:rsid w:val="007C4D1F"/>
    <w:rsid w:val="007D07B6"/>
    <w:rsid w:val="007D1421"/>
    <w:rsid w:val="007D22D2"/>
    <w:rsid w:val="007D4813"/>
    <w:rsid w:val="007D6937"/>
    <w:rsid w:val="007E18CA"/>
    <w:rsid w:val="007E192D"/>
    <w:rsid w:val="007E4172"/>
    <w:rsid w:val="007E6F22"/>
    <w:rsid w:val="007F0526"/>
    <w:rsid w:val="007F269E"/>
    <w:rsid w:val="007F56CE"/>
    <w:rsid w:val="008028C8"/>
    <w:rsid w:val="00803838"/>
    <w:rsid w:val="008043BA"/>
    <w:rsid w:val="00805176"/>
    <w:rsid w:val="008065B8"/>
    <w:rsid w:val="00812B2F"/>
    <w:rsid w:val="00813CF7"/>
    <w:rsid w:val="00813F23"/>
    <w:rsid w:val="00815474"/>
    <w:rsid w:val="00821439"/>
    <w:rsid w:val="00822632"/>
    <w:rsid w:val="00826457"/>
    <w:rsid w:val="00831221"/>
    <w:rsid w:val="00832B95"/>
    <w:rsid w:val="0083590E"/>
    <w:rsid w:val="008364FF"/>
    <w:rsid w:val="00843523"/>
    <w:rsid w:val="00843F51"/>
    <w:rsid w:val="00844353"/>
    <w:rsid w:val="00852C00"/>
    <w:rsid w:val="008560FA"/>
    <w:rsid w:val="008561A3"/>
    <w:rsid w:val="00857F3E"/>
    <w:rsid w:val="00863794"/>
    <w:rsid w:val="00867837"/>
    <w:rsid w:val="00867E84"/>
    <w:rsid w:val="0087060E"/>
    <w:rsid w:val="00871848"/>
    <w:rsid w:val="008737BF"/>
    <w:rsid w:val="008B4050"/>
    <w:rsid w:val="008C6EC0"/>
    <w:rsid w:val="008D2919"/>
    <w:rsid w:val="008D34A7"/>
    <w:rsid w:val="008E4CEC"/>
    <w:rsid w:val="008E6E5B"/>
    <w:rsid w:val="008F006C"/>
    <w:rsid w:val="008F1434"/>
    <w:rsid w:val="008F1E54"/>
    <w:rsid w:val="008F314F"/>
    <w:rsid w:val="008F605F"/>
    <w:rsid w:val="00903D23"/>
    <w:rsid w:val="009229B4"/>
    <w:rsid w:val="00923CA2"/>
    <w:rsid w:val="009317C4"/>
    <w:rsid w:val="00932C69"/>
    <w:rsid w:val="009508E0"/>
    <w:rsid w:val="00951923"/>
    <w:rsid w:val="00961904"/>
    <w:rsid w:val="0096674C"/>
    <w:rsid w:val="00971102"/>
    <w:rsid w:val="00972385"/>
    <w:rsid w:val="009853E8"/>
    <w:rsid w:val="00990445"/>
    <w:rsid w:val="00994F6F"/>
    <w:rsid w:val="009A0070"/>
    <w:rsid w:val="009B2425"/>
    <w:rsid w:val="009B4470"/>
    <w:rsid w:val="009C2336"/>
    <w:rsid w:val="009D028C"/>
    <w:rsid w:val="009D3202"/>
    <w:rsid w:val="009D4534"/>
    <w:rsid w:val="009E159F"/>
    <w:rsid w:val="009E2CDD"/>
    <w:rsid w:val="009E711C"/>
    <w:rsid w:val="009F05AA"/>
    <w:rsid w:val="009F3590"/>
    <w:rsid w:val="00A00423"/>
    <w:rsid w:val="00A0317D"/>
    <w:rsid w:val="00A0317E"/>
    <w:rsid w:val="00A11505"/>
    <w:rsid w:val="00A16754"/>
    <w:rsid w:val="00A1709F"/>
    <w:rsid w:val="00A24EFF"/>
    <w:rsid w:val="00A27696"/>
    <w:rsid w:val="00A301F3"/>
    <w:rsid w:val="00A30B8B"/>
    <w:rsid w:val="00A348A8"/>
    <w:rsid w:val="00A41C7D"/>
    <w:rsid w:val="00A424B2"/>
    <w:rsid w:val="00A44E1A"/>
    <w:rsid w:val="00A45175"/>
    <w:rsid w:val="00A46679"/>
    <w:rsid w:val="00A5706B"/>
    <w:rsid w:val="00A57B40"/>
    <w:rsid w:val="00A60048"/>
    <w:rsid w:val="00A60781"/>
    <w:rsid w:val="00A71DFE"/>
    <w:rsid w:val="00A7345C"/>
    <w:rsid w:val="00A80FC0"/>
    <w:rsid w:val="00A813BC"/>
    <w:rsid w:val="00A8345B"/>
    <w:rsid w:val="00A9311D"/>
    <w:rsid w:val="00A9715C"/>
    <w:rsid w:val="00AA6BE4"/>
    <w:rsid w:val="00AB104B"/>
    <w:rsid w:val="00AC4CDB"/>
    <w:rsid w:val="00AC77A6"/>
    <w:rsid w:val="00AD2D87"/>
    <w:rsid w:val="00AE1066"/>
    <w:rsid w:val="00AE7F5E"/>
    <w:rsid w:val="00AF5A25"/>
    <w:rsid w:val="00B00D5D"/>
    <w:rsid w:val="00B074E7"/>
    <w:rsid w:val="00B07B6B"/>
    <w:rsid w:val="00B10E61"/>
    <w:rsid w:val="00B11303"/>
    <w:rsid w:val="00B12522"/>
    <w:rsid w:val="00B13C98"/>
    <w:rsid w:val="00B15BB5"/>
    <w:rsid w:val="00B169BF"/>
    <w:rsid w:val="00B20954"/>
    <w:rsid w:val="00B21799"/>
    <w:rsid w:val="00B25882"/>
    <w:rsid w:val="00B25C36"/>
    <w:rsid w:val="00B37BBF"/>
    <w:rsid w:val="00B40374"/>
    <w:rsid w:val="00B408D6"/>
    <w:rsid w:val="00B55B5F"/>
    <w:rsid w:val="00B617A2"/>
    <w:rsid w:val="00B62F88"/>
    <w:rsid w:val="00B636FC"/>
    <w:rsid w:val="00B67F57"/>
    <w:rsid w:val="00B8090F"/>
    <w:rsid w:val="00B81C80"/>
    <w:rsid w:val="00B86316"/>
    <w:rsid w:val="00B86A29"/>
    <w:rsid w:val="00B90D46"/>
    <w:rsid w:val="00B92B8D"/>
    <w:rsid w:val="00B9449F"/>
    <w:rsid w:val="00B9652C"/>
    <w:rsid w:val="00BA6B95"/>
    <w:rsid w:val="00BB0464"/>
    <w:rsid w:val="00BB43B8"/>
    <w:rsid w:val="00BB49A0"/>
    <w:rsid w:val="00BD5364"/>
    <w:rsid w:val="00BD7251"/>
    <w:rsid w:val="00BE250A"/>
    <w:rsid w:val="00BE77CB"/>
    <w:rsid w:val="00BE7D2D"/>
    <w:rsid w:val="00BF0600"/>
    <w:rsid w:val="00BF21E5"/>
    <w:rsid w:val="00BF564D"/>
    <w:rsid w:val="00BF6DD0"/>
    <w:rsid w:val="00BF70B1"/>
    <w:rsid w:val="00BF76E2"/>
    <w:rsid w:val="00C03522"/>
    <w:rsid w:val="00C1110B"/>
    <w:rsid w:val="00C12771"/>
    <w:rsid w:val="00C16AB1"/>
    <w:rsid w:val="00C241E7"/>
    <w:rsid w:val="00C303BC"/>
    <w:rsid w:val="00C315B0"/>
    <w:rsid w:val="00C3536A"/>
    <w:rsid w:val="00C46DD0"/>
    <w:rsid w:val="00C51899"/>
    <w:rsid w:val="00C51A48"/>
    <w:rsid w:val="00C60178"/>
    <w:rsid w:val="00C706E2"/>
    <w:rsid w:val="00C821F9"/>
    <w:rsid w:val="00C824F7"/>
    <w:rsid w:val="00C82BF4"/>
    <w:rsid w:val="00C83276"/>
    <w:rsid w:val="00C83B50"/>
    <w:rsid w:val="00C84D27"/>
    <w:rsid w:val="00C97AA8"/>
    <w:rsid w:val="00CA04F4"/>
    <w:rsid w:val="00CA1416"/>
    <w:rsid w:val="00CA6489"/>
    <w:rsid w:val="00CB12C1"/>
    <w:rsid w:val="00CC09AD"/>
    <w:rsid w:val="00CC1B9F"/>
    <w:rsid w:val="00CC7D05"/>
    <w:rsid w:val="00CD7918"/>
    <w:rsid w:val="00CE6512"/>
    <w:rsid w:val="00CE6ABB"/>
    <w:rsid w:val="00CF0E35"/>
    <w:rsid w:val="00CF1658"/>
    <w:rsid w:val="00CF58EF"/>
    <w:rsid w:val="00D01BA2"/>
    <w:rsid w:val="00D02BA3"/>
    <w:rsid w:val="00D06311"/>
    <w:rsid w:val="00D17E0E"/>
    <w:rsid w:val="00D2036B"/>
    <w:rsid w:val="00D22640"/>
    <w:rsid w:val="00D2748A"/>
    <w:rsid w:val="00D33102"/>
    <w:rsid w:val="00D373C9"/>
    <w:rsid w:val="00D378EC"/>
    <w:rsid w:val="00D412F2"/>
    <w:rsid w:val="00D43285"/>
    <w:rsid w:val="00D5279E"/>
    <w:rsid w:val="00D528D0"/>
    <w:rsid w:val="00D620A2"/>
    <w:rsid w:val="00D6539D"/>
    <w:rsid w:val="00D70148"/>
    <w:rsid w:val="00D71E95"/>
    <w:rsid w:val="00D72415"/>
    <w:rsid w:val="00D822CD"/>
    <w:rsid w:val="00D83407"/>
    <w:rsid w:val="00D927B4"/>
    <w:rsid w:val="00D96598"/>
    <w:rsid w:val="00D966F6"/>
    <w:rsid w:val="00DA0670"/>
    <w:rsid w:val="00DA0CC9"/>
    <w:rsid w:val="00DA0DC0"/>
    <w:rsid w:val="00DB50CD"/>
    <w:rsid w:val="00DC7522"/>
    <w:rsid w:val="00DE3CAB"/>
    <w:rsid w:val="00DE7F62"/>
    <w:rsid w:val="00DF1631"/>
    <w:rsid w:val="00DF3128"/>
    <w:rsid w:val="00DF5AEF"/>
    <w:rsid w:val="00DF6B2B"/>
    <w:rsid w:val="00E05FE2"/>
    <w:rsid w:val="00E0625A"/>
    <w:rsid w:val="00E122A5"/>
    <w:rsid w:val="00E12A5C"/>
    <w:rsid w:val="00E13949"/>
    <w:rsid w:val="00E16D8C"/>
    <w:rsid w:val="00E24296"/>
    <w:rsid w:val="00E34148"/>
    <w:rsid w:val="00E47B96"/>
    <w:rsid w:val="00E508BA"/>
    <w:rsid w:val="00E60D05"/>
    <w:rsid w:val="00E615BE"/>
    <w:rsid w:val="00E619F3"/>
    <w:rsid w:val="00E81E6B"/>
    <w:rsid w:val="00E84D8B"/>
    <w:rsid w:val="00E86D07"/>
    <w:rsid w:val="00E96927"/>
    <w:rsid w:val="00ED2089"/>
    <w:rsid w:val="00ED6573"/>
    <w:rsid w:val="00EE4F42"/>
    <w:rsid w:val="00EE6CBE"/>
    <w:rsid w:val="00EE7C35"/>
    <w:rsid w:val="00EF4BAE"/>
    <w:rsid w:val="00F03AE5"/>
    <w:rsid w:val="00F1112A"/>
    <w:rsid w:val="00F13301"/>
    <w:rsid w:val="00F1789D"/>
    <w:rsid w:val="00F216C9"/>
    <w:rsid w:val="00F21FE1"/>
    <w:rsid w:val="00F22335"/>
    <w:rsid w:val="00F25013"/>
    <w:rsid w:val="00F27DF1"/>
    <w:rsid w:val="00F310CB"/>
    <w:rsid w:val="00F3199E"/>
    <w:rsid w:val="00F33A58"/>
    <w:rsid w:val="00F447AC"/>
    <w:rsid w:val="00F45297"/>
    <w:rsid w:val="00F46BD7"/>
    <w:rsid w:val="00F561E7"/>
    <w:rsid w:val="00F57FFB"/>
    <w:rsid w:val="00F7256D"/>
    <w:rsid w:val="00F73575"/>
    <w:rsid w:val="00F75D57"/>
    <w:rsid w:val="00F85C96"/>
    <w:rsid w:val="00F91E82"/>
    <w:rsid w:val="00F97D6E"/>
    <w:rsid w:val="00FA6B5F"/>
    <w:rsid w:val="00FB3EE7"/>
    <w:rsid w:val="00FC25F1"/>
    <w:rsid w:val="00FC4641"/>
    <w:rsid w:val="00FE6843"/>
    <w:rsid w:val="00FE79EA"/>
    <w:rsid w:val="00FF1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F32B0A"/>
  <w15:docId w15:val="{04DF432F-8C00-449C-9626-E27159689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89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615BE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E615BE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TitlePage">
    <w:name w:val="ConsPlusTitlePage"/>
    <w:uiPriority w:val="99"/>
    <w:rsid w:val="00E615BE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Nonformat">
    <w:name w:val="ConsPlusNonformat"/>
    <w:uiPriority w:val="99"/>
    <w:rsid w:val="002E3E5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99"/>
    <w:qFormat/>
    <w:rsid w:val="007D22D2"/>
    <w:rPr>
      <w:rFonts w:cs="Calibri"/>
      <w:lang w:eastAsia="en-US"/>
    </w:rPr>
  </w:style>
  <w:style w:type="character" w:customStyle="1" w:styleId="apple-converted-space">
    <w:name w:val="apple-converted-space"/>
    <w:uiPriority w:val="99"/>
    <w:rsid w:val="007D22D2"/>
  </w:style>
  <w:style w:type="character" w:styleId="a4">
    <w:name w:val="Hyperlink"/>
    <w:basedOn w:val="a0"/>
    <w:uiPriority w:val="99"/>
    <w:semiHidden/>
    <w:rsid w:val="007D22D2"/>
    <w:rPr>
      <w:color w:val="0000FF"/>
      <w:u w:val="single"/>
    </w:rPr>
  </w:style>
  <w:style w:type="table" w:styleId="a5">
    <w:name w:val="Table Grid"/>
    <w:basedOn w:val="a1"/>
    <w:uiPriority w:val="99"/>
    <w:rsid w:val="00EE7C3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topleveltextcentertext">
    <w:name w:val="formattext topleveltext centertext"/>
    <w:basedOn w:val="a"/>
    <w:uiPriority w:val="99"/>
    <w:rsid w:val="00E81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eveltextimage">
    <w:name w:val="topleveltext image"/>
    <w:basedOn w:val="a"/>
    <w:uiPriority w:val="99"/>
    <w:rsid w:val="00E81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rsid w:val="00E81E6B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E81E6B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rsid w:val="00843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573D4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573D49"/>
    <w:rPr>
      <w:lang w:eastAsia="en-US"/>
    </w:rPr>
  </w:style>
  <w:style w:type="paragraph" w:styleId="ab">
    <w:name w:val="footer"/>
    <w:basedOn w:val="a"/>
    <w:link w:val="ac"/>
    <w:uiPriority w:val="99"/>
    <w:rsid w:val="00573D4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573D49"/>
    <w:rPr>
      <w:lang w:eastAsia="en-US"/>
    </w:rPr>
  </w:style>
  <w:style w:type="character" w:styleId="ad">
    <w:name w:val="page number"/>
    <w:basedOn w:val="a0"/>
    <w:uiPriority w:val="99"/>
    <w:rsid w:val="00CF58EF"/>
  </w:style>
  <w:style w:type="paragraph" w:styleId="1">
    <w:name w:val="toc 1"/>
    <w:basedOn w:val="a"/>
    <w:next w:val="a"/>
    <w:autoRedefine/>
    <w:uiPriority w:val="99"/>
    <w:semiHidden/>
    <w:rsid w:val="00CF58EF"/>
  </w:style>
  <w:style w:type="paragraph" w:styleId="2">
    <w:name w:val="toc 2"/>
    <w:basedOn w:val="a"/>
    <w:next w:val="a"/>
    <w:autoRedefine/>
    <w:uiPriority w:val="99"/>
    <w:semiHidden/>
    <w:rsid w:val="00CF58EF"/>
    <w:pPr>
      <w:ind w:left="220"/>
    </w:pPr>
  </w:style>
  <w:style w:type="character" w:customStyle="1" w:styleId="ae">
    <w:name w:val="Основной текст Знак"/>
    <w:basedOn w:val="a0"/>
    <w:link w:val="af"/>
    <w:locked/>
    <w:rsid w:val="002A22B6"/>
    <w:rPr>
      <w:sz w:val="28"/>
      <w:szCs w:val="28"/>
    </w:rPr>
  </w:style>
  <w:style w:type="paragraph" w:styleId="af">
    <w:name w:val="Body Text"/>
    <w:basedOn w:val="a"/>
    <w:link w:val="ae"/>
    <w:rsid w:val="002A22B6"/>
    <w:pPr>
      <w:spacing w:after="0" w:line="240" w:lineRule="auto"/>
    </w:pPr>
    <w:rPr>
      <w:rFonts w:cs="Times New Roman"/>
      <w:sz w:val="28"/>
      <w:szCs w:val="28"/>
      <w:lang w:eastAsia="ru-RU"/>
    </w:rPr>
  </w:style>
  <w:style w:type="character" w:customStyle="1" w:styleId="10">
    <w:name w:val="Основной текст Знак1"/>
    <w:basedOn w:val="a0"/>
    <w:uiPriority w:val="99"/>
    <w:semiHidden/>
    <w:rsid w:val="002A22B6"/>
    <w:rPr>
      <w:rFonts w:cs="Calibri"/>
      <w:lang w:eastAsia="en-US"/>
    </w:rPr>
  </w:style>
  <w:style w:type="paragraph" w:styleId="af0">
    <w:name w:val="List Paragraph"/>
    <w:basedOn w:val="a"/>
    <w:uiPriority w:val="34"/>
    <w:qFormat/>
    <w:rsid w:val="000168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0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nbog.gosuslu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74390-2FF3-4ACA-8988-04DF0A48D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SPecialiST RePack</Company>
  <LinksUpToDate>false</LinksUpToDate>
  <CharactersWithSpaces>3427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Admin</dc:creator>
  <cp:lastModifiedBy>Валентина</cp:lastModifiedBy>
  <cp:revision>8</cp:revision>
  <cp:lastPrinted>2020-04-27T12:05:00Z</cp:lastPrinted>
  <dcterms:created xsi:type="dcterms:W3CDTF">2024-12-13T13:43:00Z</dcterms:created>
  <dcterms:modified xsi:type="dcterms:W3CDTF">2025-01-30T05:23:00Z</dcterms:modified>
</cp:coreProperties>
</file>